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84F" w:rsidRPr="00D94FB8" w:rsidRDefault="00BD484F" w:rsidP="00BD484F">
      <w:pPr>
        <w:pStyle w:val="a5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65"/>
      </w:tblGrid>
      <w:tr w:rsidR="00BD484F" w:rsidRPr="00D94FB8" w:rsidTr="006F4AFB">
        <w:tc>
          <w:tcPr>
            <w:tcW w:w="10421" w:type="dxa"/>
            <w:tcBorders>
              <w:bottom w:val="single" w:sz="4" w:space="0" w:color="auto"/>
            </w:tcBorders>
          </w:tcPr>
          <w:p w:rsidR="00BD484F" w:rsidRPr="00D94FB8" w:rsidRDefault="00BD484F" w:rsidP="006F4AFB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</w:pPr>
            <w:r w:rsidRPr="00D94FB8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Должностной регламент</w:t>
            </w:r>
          </w:p>
          <w:p w:rsidR="00BD484F" w:rsidRPr="00D94FB8" w:rsidRDefault="001F3C9A" w:rsidP="006F4AFB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Главного </w:t>
            </w:r>
            <w:r w:rsidR="00EC0DA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государственного налогового инспектора</w:t>
            </w:r>
            <w:r w:rsidR="00BD484F" w:rsidRPr="00D94FB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правового отдела </w:t>
            </w:r>
          </w:p>
          <w:p w:rsidR="00BD484F" w:rsidRPr="00D94FB8" w:rsidRDefault="00BD484F" w:rsidP="006F4AFB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4FB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ИФНС России № 5 по г. Москве</w:t>
            </w:r>
          </w:p>
        </w:tc>
      </w:tr>
      <w:tr w:rsidR="00BD484F" w:rsidRPr="00D94FB8" w:rsidTr="006F4AFB">
        <w:tc>
          <w:tcPr>
            <w:tcW w:w="10421" w:type="dxa"/>
            <w:tcBorders>
              <w:top w:val="single" w:sz="4" w:space="0" w:color="auto"/>
            </w:tcBorders>
          </w:tcPr>
          <w:p w:rsidR="00BD484F" w:rsidRPr="00D94FB8" w:rsidRDefault="00BD484F" w:rsidP="00BD484F">
            <w:pPr>
              <w:pStyle w:val="a5"/>
            </w:pPr>
            <w:r w:rsidRPr="00D94FB8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BD484F" w:rsidRPr="00D94FB8" w:rsidRDefault="00BD484F" w:rsidP="00BD484F">
      <w:pPr>
        <w:pStyle w:val="a5"/>
        <w:rPr>
          <w:sz w:val="24"/>
          <w:szCs w:val="24"/>
        </w:rPr>
      </w:pPr>
    </w:p>
    <w:p w:rsidR="003B7A81" w:rsidRPr="00D94F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94FB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4FB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1.</w:t>
      </w:r>
      <w:r w:rsidR="00016846" w:rsidRPr="00D94FB8">
        <w:rPr>
          <w:rFonts w:ascii="Times New Roman" w:hAnsi="Times New Roman" w:cs="Times New Roman"/>
          <w:sz w:val="24"/>
          <w:szCs w:val="24"/>
        </w:rPr>
        <w:t> </w:t>
      </w:r>
      <w:r w:rsidRPr="00D94FB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94FB8">
        <w:rPr>
          <w:rFonts w:ascii="Times New Roman" w:hAnsi="Times New Roman" w:cs="Times New Roman"/>
          <w:sz w:val="24"/>
          <w:szCs w:val="24"/>
        </w:rPr>
        <w:br/>
      </w:r>
      <w:r w:rsidRPr="00D94FB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94FB8">
        <w:rPr>
          <w:rFonts w:ascii="Times New Roman" w:hAnsi="Times New Roman" w:cs="Times New Roman"/>
          <w:sz w:val="24"/>
          <w:szCs w:val="24"/>
        </w:rPr>
        <w:t>–</w:t>
      </w:r>
      <w:r w:rsidRPr="00D94FB8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D94FB8">
        <w:rPr>
          <w:rFonts w:ascii="Times New Roman" w:hAnsi="Times New Roman" w:cs="Times New Roman"/>
          <w:sz w:val="24"/>
          <w:szCs w:val="24"/>
        </w:rPr>
        <w:t xml:space="preserve">)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803F8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59EB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="006630A7" w:rsidRPr="00D94F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7EE0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BD484F" w:rsidRPr="00D94FB8">
        <w:rPr>
          <w:rFonts w:ascii="Times New Roman" w:hAnsi="Times New Roman" w:cs="Times New Roman"/>
          <w:sz w:val="24"/>
          <w:szCs w:val="24"/>
        </w:rPr>
        <w:t>И</w:t>
      </w:r>
      <w:r w:rsidR="00854129" w:rsidRPr="00D94FB8">
        <w:rPr>
          <w:rFonts w:ascii="Times New Roman" w:hAnsi="Times New Roman" w:cs="Times New Roman"/>
          <w:sz w:val="24"/>
          <w:szCs w:val="24"/>
        </w:rPr>
        <w:t>ФНС России №</w:t>
      </w:r>
      <w:r w:rsid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854129" w:rsidRPr="00D94FB8">
        <w:rPr>
          <w:rFonts w:ascii="Times New Roman" w:hAnsi="Times New Roman" w:cs="Times New Roman"/>
          <w:sz w:val="24"/>
          <w:szCs w:val="24"/>
        </w:rPr>
        <w:t>5 по г.</w:t>
      </w:r>
      <w:r w:rsidR="00D94FB8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52577E" w:rsidRPr="00D94FB8">
        <w:rPr>
          <w:rFonts w:ascii="Times New Roman" w:hAnsi="Times New Roman" w:cs="Times New Roman"/>
          <w:sz w:val="24"/>
          <w:szCs w:val="24"/>
        </w:rPr>
        <w:t xml:space="preserve">Москве (далее – </w:t>
      </w:r>
      <w:r w:rsidR="00EC0DA1">
        <w:rPr>
          <w:rFonts w:ascii="Times New Roman" w:hAnsi="Times New Roman" w:cs="Times New Roman"/>
          <w:sz w:val="24"/>
          <w:szCs w:val="24"/>
        </w:rPr>
        <w:t>государственной налоговый инспектор</w:t>
      </w:r>
      <w:r w:rsidR="0052577E" w:rsidRPr="00D94FB8">
        <w:rPr>
          <w:rFonts w:ascii="Times New Roman" w:hAnsi="Times New Roman" w:cs="Times New Roman"/>
          <w:sz w:val="24"/>
          <w:szCs w:val="24"/>
        </w:rPr>
        <w:t xml:space="preserve">) 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94FB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11-3-4</w:t>
      </w:r>
      <w:r w:rsidR="00DA344C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>94</w:t>
      </w:r>
      <w:r w:rsidR="00CE5967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D94FB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2.</w:t>
      </w:r>
      <w:r w:rsidR="00016846" w:rsidRPr="00D94FB8">
        <w:rPr>
          <w:rFonts w:ascii="Times New Roman" w:hAnsi="Times New Roman" w:cs="Times New Roman"/>
          <w:sz w:val="24"/>
          <w:szCs w:val="24"/>
        </w:rPr>
        <w:t> </w:t>
      </w:r>
      <w:r w:rsidRPr="00D94FB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D94FB8">
        <w:rPr>
          <w:rFonts w:ascii="Times New Roman" w:hAnsi="Times New Roman" w:cs="Times New Roman"/>
          <w:sz w:val="24"/>
          <w:szCs w:val="24"/>
        </w:rPr>
        <w:t xml:space="preserve">: </w:t>
      </w:r>
      <w:r w:rsidR="00222CEF" w:rsidRPr="00D94FB8">
        <w:rPr>
          <w:rFonts w:ascii="Times New Roman" w:hAnsi="Times New Roman" w:cs="Times New Roman"/>
          <w:sz w:val="24"/>
          <w:szCs w:val="24"/>
        </w:rPr>
        <w:t>специальные (профессиональные) знания в области права и умение их применять в практической деятельности;</w:t>
      </w:r>
    </w:p>
    <w:p w:rsidR="00E5383C" w:rsidRPr="00D94FB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2327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организационная работа по правовым вопросам. </w:t>
      </w:r>
    </w:p>
    <w:p w:rsidR="003B7A81" w:rsidRPr="00D94FB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EC0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тся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</w:t>
      </w:r>
      <w:r w:rsidR="00BD484F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484F" w:rsidRPr="00D94FB8">
        <w:rPr>
          <w:rFonts w:ascii="Times New Roman" w:hAnsi="Times New Roman" w:cs="Times New Roman"/>
          <w:sz w:val="24"/>
          <w:szCs w:val="24"/>
        </w:rPr>
        <w:t>И</w:t>
      </w:r>
      <w:r w:rsidR="007311EC" w:rsidRPr="00D94FB8">
        <w:rPr>
          <w:rFonts w:ascii="Times New Roman" w:hAnsi="Times New Roman" w:cs="Times New Roman"/>
          <w:sz w:val="24"/>
          <w:szCs w:val="24"/>
        </w:rPr>
        <w:t xml:space="preserve">ФНС России № 5 по г. Москве </w:t>
      </w:r>
      <w:r w:rsidR="00D44734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4FB8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E8124D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подчиняется </w:t>
      </w:r>
      <w:r w:rsidR="00931125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4FB8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4FB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94FB8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D94F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4FB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</w:t>
      </w:r>
      <w:r w:rsidR="003B7A81" w:rsidRPr="00D94FB8">
        <w:rPr>
          <w:rFonts w:ascii="Times New Roman" w:hAnsi="Times New Roman" w:cs="Times New Roman"/>
          <w:sz w:val="24"/>
          <w:szCs w:val="24"/>
        </w:rPr>
        <w:t>.</w:t>
      </w:r>
      <w:r w:rsidR="0049073B" w:rsidRPr="00D94FB8">
        <w:rPr>
          <w:rFonts w:ascii="Times New Roman" w:hAnsi="Times New Roman" w:cs="Times New Roman"/>
          <w:sz w:val="24"/>
          <w:szCs w:val="24"/>
        </w:rPr>
        <w:t> </w:t>
      </w:r>
      <w:r w:rsidR="003B7A81" w:rsidRPr="00D94FB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4FB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4FB8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4FB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6.1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4FB8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4FB8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4FB8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7311EC" w:rsidRPr="00D94FB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D94FB8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D94FB8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4FB8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4FB8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4FB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4F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4F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11EC" w:rsidRPr="00D94F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4F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4FB8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4FB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4FB8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4FB8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6.4.1.</w:t>
      </w:r>
      <w:r w:rsidR="0071560A" w:rsidRPr="00D94FB8">
        <w:rPr>
          <w:rFonts w:ascii="Times New Roman" w:hAnsi="Times New Roman" w:cs="Times New Roman"/>
          <w:sz w:val="24"/>
          <w:szCs w:val="24"/>
        </w:rPr>
        <w:t> </w:t>
      </w:r>
      <w:r w:rsidRPr="00D94FB8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810894" w:rsidRPr="00D94FB8" w:rsidRDefault="00810894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Конституция РФ;</w:t>
      </w:r>
    </w:p>
    <w:p w:rsidR="000E425F" w:rsidRPr="00D94FB8" w:rsidRDefault="000E425F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Федерации; </w:t>
      </w:r>
    </w:p>
    <w:p w:rsidR="000E425F" w:rsidRPr="00D94FB8" w:rsidRDefault="000E425F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0E425F" w:rsidRPr="00D94FB8" w:rsidRDefault="000E425F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:rsidR="000E425F" w:rsidRPr="00D94FB8" w:rsidRDefault="000E425F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:rsidR="000E425F" w:rsidRPr="00D94FB8" w:rsidRDefault="000E425F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ED33DD" w:rsidRPr="00D94FB8" w:rsidRDefault="00ED33DD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процессуальный кодекс РФ;</w:t>
      </w:r>
    </w:p>
    <w:p w:rsidR="00ED33DD" w:rsidRPr="00D94FB8" w:rsidRDefault="00ED33DD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Арбитражный процессуальный кодекс РФ;</w:t>
      </w:r>
    </w:p>
    <w:p w:rsidR="00ED33DD" w:rsidRPr="00D94FB8" w:rsidRDefault="00ED33DD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Кодекс Административного судопроизводства РФ;</w:t>
      </w:r>
    </w:p>
    <w:p w:rsidR="00ED33DD" w:rsidRPr="00D94FB8" w:rsidRDefault="00ED33DD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Трудовой кодекс РФ;</w:t>
      </w:r>
    </w:p>
    <w:p w:rsidR="00ED33DD" w:rsidRPr="00D94FB8" w:rsidRDefault="00ED33DD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Земельный кодекс РФ;</w:t>
      </w:r>
    </w:p>
    <w:p w:rsidR="00ED33DD" w:rsidRPr="00D94FB8" w:rsidRDefault="00ED33DD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Семейный кодекс РФ;</w:t>
      </w:r>
    </w:p>
    <w:p w:rsidR="00ED33DD" w:rsidRPr="00D94FB8" w:rsidRDefault="00ED33DD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Жилищный кодекс РФ;</w:t>
      </w:r>
    </w:p>
    <w:p w:rsidR="00ED33DD" w:rsidRPr="00D94FB8" w:rsidRDefault="009461A3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Бюджетный кодекс РФ;</w:t>
      </w:r>
    </w:p>
    <w:p w:rsidR="005F7ADC" w:rsidRPr="00D94FB8" w:rsidRDefault="005F7ADC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Закон РФ «О налоговых орга</w:t>
      </w:r>
      <w:r w:rsidR="009A284E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нах РФ» от 31.03.1991г. №943-1;</w:t>
      </w:r>
    </w:p>
    <w:p w:rsidR="009A284E" w:rsidRPr="00D94FB8" w:rsidRDefault="009A284E" w:rsidP="000E42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ФЗ «О государственной гражданской службе РФ» от 27.07.2004г. №79-ФЗ. </w:t>
      </w:r>
    </w:p>
    <w:p w:rsidR="00421C68" w:rsidRPr="00D94FB8" w:rsidRDefault="009461A3" w:rsidP="00BD48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421C68" w:rsidRPr="00D94FB8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1560A" w:rsidRPr="00D94FB8" w:rsidRDefault="001F3C9A" w:rsidP="00BD48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 г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1E7244" w:rsidRPr="00D94FB8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81666B" w:rsidRPr="00D94FB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4FB8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D94FB8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94FB8">
        <w:rPr>
          <w:rFonts w:ascii="Times New Roman" w:hAnsi="Times New Roman" w:cs="Times New Roman"/>
          <w:sz w:val="24"/>
          <w:szCs w:val="24"/>
        </w:rPr>
        <w:t>:</w:t>
      </w:r>
    </w:p>
    <w:p w:rsidR="002550FA" w:rsidRPr="00D94FB8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color w:val="FF0000"/>
          <w:sz w:val="24"/>
          <w:szCs w:val="24"/>
        </w:rPr>
        <w:t>- </w:t>
      </w:r>
      <w:r w:rsidR="002550FA" w:rsidRPr="00D94FB8">
        <w:rPr>
          <w:rFonts w:ascii="Times New Roman" w:hAnsi="Times New Roman" w:cs="Times New Roman"/>
          <w:sz w:val="24"/>
          <w:szCs w:val="24"/>
        </w:rPr>
        <w:t>организационн</w:t>
      </w:r>
      <w:r w:rsidR="004F324E" w:rsidRPr="00D94FB8">
        <w:rPr>
          <w:rFonts w:ascii="Times New Roman" w:hAnsi="Times New Roman" w:cs="Times New Roman"/>
          <w:sz w:val="24"/>
          <w:szCs w:val="24"/>
        </w:rPr>
        <w:t xml:space="preserve">ые основы </w:t>
      </w:r>
      <w:r w:rsidR="00491857" w:rsidRPr="00D94FB8">
        <w:rPr>
          <w:rFonts w:ascii="Times New Roman" w:hAnsi="Times New Roman" w:cs="Times New Roman"/>
          <w:sz w:val="24"/>
          <w:szCs w:val="24"/>
        </w:rPr>
        <w:t>деятельности правового отдела;</w:t>
      </w:r>
    </w:p>
    <w:p w:rsidR="002550FA" w:rsidRPr="00D94FB8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</w:t>
      </w:r>
      <w:r w:rsidRPr="00D94F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D94FB8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D94FB8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</w:t>
      </w:r>
      <w:r w:rsidR="00A953EF" w:rsidRPr="00D94FB8">
        <w:rPr>
          <w:rFonts w:ascii="Times New Roman" w:hAnsi="Times New Roman" w:cs="Times New Roman"/>
          <w:sz w:val="24"/>
          <w:szCs w:val="24"/>
        </w:rPr>
        <w:t>эффективной</w:t>
      </w:r>
      <w:r w:rsidR="00056C36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A953EF" w:rsidRPr="00D94FB8">
        <w:rPr>
          <w:rFonts w:ascii="Times New Roman" w:hAnsi="Times New Roman" w:cs="Times New Roman"/>
          <w:sz w:val="24"/>
          <w:szCs w:val="24"/>
        </w:rPr>
        <w:t>работы Инспекции;</w:t>
      </w:r>
    </w:p>
    <w:p w:rsidR="002550FA" w:rsidRPr="00D94FB8" w:rsidRDefault="006C0C23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Pr="00D94FB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491857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изуч</w:t>
      </w:r>
      <w:r w:rsidR="00972327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ение</w:t>
      </w:r>
      <w:r w:rsidR="00491857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FB2666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арбитражн</w:t>
      </w:r>
      <w:r w:rsidR="00972327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ой</w:t>
      </w:r>
      <w:r w:rsidR="00491857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EF418E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и судебн</w:t>
      </w:r>
      <w:r w:rsidR="00972327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ой</w:t>
      </w:r>
      <w:r w:rsidR="00EF418E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практик</w:t>
      </w:r>
      <w:r w:rsidR="00972327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EF418E" w:rsidRPr="00D94FB8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2550FA" w:rsidRPr="00D94FB8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Toc477362514"/>
      <w:r w:rsidRPr="00D94FB8">
        <w:rPr>
          <w:rFonts w:ascii="Times New Roman" w:hAnsi="Times New Roman" w:cs="Times New Roman"/>
          <w:sz w:val="24"/>
          <w:szCs w:val="24"/>
        </w:rPr>
        <w:t>-</w:t>
      </w:r>
      <w:r w:rsidRPr="00D94F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13815" w:rsidRPr="00D94FB8">
        <w:rPr>
          <w:rFonts w:ascii="Times New Roman" w:hAnsi="Times New Roman" w:cs="Times New Roman"/>
          <w:sz w:val="24"/>
          <w:szCs w:val="24"/>
        </w:rPr>
        <w:t xml:space="preserve">представление интересов Российской Федерации в делах </w:t>
      </w:r>
      <w:bookmarkEnd w:id="0"/>
      <w:r w:rsidR="004238A0" w:rsidRPr="00D94FB8">
        <w:rPr>
          <w:rFonts w:ascii="Times New Roman" w:hAnsi="Times New Roman" w:cs="Times New Roman"/>
          <w:sz w:val="24"/>
          <w:szCs w:val="24"/>
        </w:rPr>
        <w:t xml:space="preserve">по заявлениях налогоплательщиков и налоговых органов. </w:t>
      </w:r>
    </w:p>
    <w:p w:rsidR="003E2C1C" w:rsidRPr="00D94FB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4FB8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94FB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94F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D94FB8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4FB8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Pr="00D94F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D94FB8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D94FB8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="00B12C12" w:rsidRPr="00D94FB8">
        <w:rPr>
          <w:rFonts w:ascii="Times New Roman" w:hAnsi="Times New Roman" w:cs="Times New Roman"/>
          <w:sz w:val="24"/>
          <w:szCs w:val="24"/>
        </w:rPr>
        <w:t> </w:t>
      </w:r>
      <w:r w:rsidRPr="00D94F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4FB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6.6.</w:t>
      </w:r>
      <w:r w:rsidR="009A732F" w:rsidRPr="00D94FB8">
        <w:rPr>
          <w:rFonts w:ascii="Times New Roman" w:hAnsi="Times New Roman" w:cs="Times New Roman"/>
          <w:sz w:val="24"/>
          <w:szCs w:val="24"/>
        </w:rPr>
        <w:t> </w:t>
      </w:r>
      <w:r w:rsidRPr="00D94FB8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4F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4FB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4FB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4FB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D94FB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D94FB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D94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D94FB8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94FB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F1D9B" w:rsidRPr="00D94FB8">
        <w:rPr>
          <w:rFonts w:ascii="Times New Roman" w:hAnsi="Times New Roman"/>
          <w:sz w:val="24"/>
          <w:szCs w:val="24"/>
          <w:lang w:val="ru-RU"/>
        </w:rPr>
        <w:t>знание и умение применять действующее законодательство РФ.</w:t>
      </w:r>
    </w:p>
    <w:p w:rsidR="003E2C1C" w:rsidRPr="00D94FB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D94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D94FB8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- подготовка официальных отзывов на проекты </w:t>
      </w:r>
      <w:r w:rsidR="00E974DD" w:rsidRPr="00D94FB8">
        <w:rPr>
          <w:rFonts w:ascii="Times New Roman" w:hAnsi="Times New Roman" w:cs="Times New Roman"/>
          <w:sz w:val="24"/>
          <w:szCs w:val="24"/>
        </w:rPr>
        <w:t>не</w:t>
      </w:r>
      <w:r w:rsidRPr="00D94FB8">
        <w:rPr>
          <w:rFonts w:ascii="Times New Roman" w:hAnsi="Times New Roman" w:cs="Times New Roman"/>
          <w:sz w:val="24"/>
          <w:szCs w:val="24"/>
        </w:rPr>
        <w:t>нормативных правовых актов;</w:t>
      </w:r>
    </w:p>
    <w:p w:rsidR="00096D32" w:rsidRPr="00D94FB8" w:rsidRDefault="00BD484F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- подготовка </w:t>
      </w:r>
      <w:r w:rsidR="00096D32" w:rsidRPr="00D94FB8">
        <w:rPr>
          <w:rFonts w:ascii="Times New Roman" w:hAnsi="Times New Roman" w:cs="Times New Roman"/>
          <w:sz w:val="24"/>
          <w:szCs w:val="24"/>
        </w:rPr>
        <w:t>рекомендаций, разъяснений;</w:t>
      </w:r>
    </w:p>
    <w:p w:rsidR="00096D32" w:rsidRPr="00D94FB8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D94FB8">
        <w:rPr>
          <w:rFonts w:ascii="Times New Roman" w:hAnsi="Times New Roman" w:cs="Times New Roman"/>
          <w:sz w:val="24"/>
          <w:szCs w:val="24"/>
        </w:rPr>
        <w:t>.</w:t>
      </w:r>
    </w:p>
    <w:p w:rsidR="00096D32" w:rsidRPr="00D94FB8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4FB8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7</w:t>
      </w:r>
      <w:r w:rsidR="003B7A81" w:rsidRPr="00D94FB8">
        <w:rPr>
          <w:rFonts w:ascii="Times New Roman" w:hAnsi="Times New Roman" w:cs="Times New Roman"/>
          <w:sz w:val="24"/>
          <w:szCs w:val="24"/>
        </w:rPr>
        <w:t>.</w:t>
      </w:r>
      <w:r w:rsidR="007B0EB1" w:rsidRPr="00D94FB8">
        <w:rPr>
          <w:rFonts w:ascii="Times New Roman" w:hAnsi="Times New Roman" w:cs="Times New Roman"/>
          <w:sz w:val="24"/>
          <w:szCs w:val="24"/>
        </w:rPr>
        <w:t> </w:t>
      </w:r>
      <w:r w:rsidR="003B7A81" w:rsidRPr="00D94FB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D94FB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4FB8">
        <w:rPr>
          <w:rFonts w:ascii="Times New Roman" w:hAnsi="Times New Roman" w:cs="Times New Roman"/>
          <w:sz w:val="24"/>
          <w:szCs w:val="24"/>
        </w:rPr>
        <w:t>.07.</w:t>
      </w:r>
      <w:r w:rsidR="00C2247F" w:rsidRPr="00D94FB8">
        <w:rPr>
          <w:rFonts w:ascii="Times New Roman" w:hAnsi="Times New Roman" w:cs="Times New Roman"/>
          <w:sz w:val="24"/>
          <w:szCs w:val="24"/>
        </w:rPr>
        <w:t>2004 </w:t>
      </w:r>
      <w:r w:rsidR="003B7A81" w:rsidRPr="00D94FB8">
        <w:rPr>
          <w:rFonts w:ascii="Times New Roman" w:hAnsi="Times New Roman" w:cs="Times New Roman"/>
          <w:sz w:val="24"/>
          <w:szCs w:val="24"/>
        </w:rPr>
        <w:t>№79-ФЗ</w:t>
      </w:r>
      <w:r w:rsidR="00C2247F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4FB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4FB8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4FB8">
        <w:rPr>
          <w:rFonts w:ascii="Times New Roman" w:hAnsi="Times New Roman" w:cs="Times New Roman"/>
          <w:sz w:val="24"/>
          <w:szCs w:val="24"/>
        </w:rPr>
        <w:t>.</w:t>
      </w:r>
    </w:p>
    <w:p w:rsidR="00E500DB" w:rsidRPr="00D94FB8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8. </w:t>
      </w:r>
      <w:r w:rsidR="009D5A89" w:rsidRPr="00D94FB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D94FB8">
        <w:rPr>
          <w:rFonts w:ascii="Times New Roman" w:hAnsi="Times New Roman" w:cs="Times New Roman"/>
          <w:sz w:val="24"/>
          <w:szCs w:val="24"/>
        </w:rPr>
        <w:t>о</w:t>
      </w:r>
      <w:r w:rsidR="003E2C1C" w:rsidRPr="00D94FB8">
        <w:rPr>
          <w:rFonts w:ascii="Times New Roman" w:hAnsi="Times New Roman" w:cs="Times New Roman"/>
          <w:sz w:val="24"/>
          <w:szCs w:val="24"/>
        </w:rPr>
        <w:t>тдел</w:t>
      </w:r>
      <w:r w:rsidR="00EC3748" w:rsidRPr="00D94FB8">
        <w:rPr>
          <w:rFonts w:ascii="Times New Roman" w:hAnsi="Times New Roman" w:cs="Times New Roman"/>
          <w:sz w:val="24"/>
          <w:szCs w:val="24"/>
        </w:rPr>
        <w:t>,</w:t>
      </w:r>
      <w:r w:rsidR="001B2676" w:rsidRPr="00D94FB8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FF7085" w:rsidRPr="00D94FB8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1B2676" w:rsidRPr="00D94FB8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D94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E4F" w:rsidRPr="00D94FB8" w:rsidRDefault="00927352" w:rsidP="00A00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</w:t>
      </w:r>
      <w:r w:rsidR="00502F20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A00E4F" w:rsidRPr="00D94FB8">
        <w:rPr>
          <w:rFonts w:ascii="Times New Roman" w:hAnsi="Times New Roman" w:cs="Times New Roman"/>
          <w:sz w:val="24"/>
          <w:szCs w:val="24"/>
        </w:rPr>
        <w:t xml:space="preserve">обеспечение деятельности по вопросам, относящимся к компетенции отдела; </w:t>
      </w:r>
    </w:p>
    <w:p w:rsidR="00502F20" w:rsidRPr="00D94FB8" w:rsidRDefault="00502F20" w:rsidP="007607F0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4FB8">
        <w:rPr>
          <w:rFonts w:ascii="Times New Roman" w:hAnsi="Times New Roman" w:cs="Times New Roman"/>
          <w:color w:val="000000"/>
          <w:sz w:val="24"/>
          <w:szCs w:val="24"/>
        </w:rPr>
        <w:t>- контроль информации о назначении судебных дел на сайтах судов;</w:t>
      </w:r>
    </w:p>
    <w:p w:rsidR="00927352" w:rsidRPr="00D94FB8" w:rsidRDefault="00927352" w:rsidP="00760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исполнять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927352" w:rsidRPr="00D94FB8" w:rsidRDefault="00927352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законами и законами субъектов Российской Федерации;</w:t>
      </w:r>
    </w:p>
    <w:p w:rsidR="00927352" w:rsidRPr="00D94FB8" w:rsidRDefault="00927352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lastRenderedPageBreak/>
        <w:t>- соблюдать установленные в государственном органе правила служебного распорядка, должностные инструкции, порядок работы со служебной информацией;</w:t>
      </w:r>
    </w:p>
    <w:p w:rsidR="00927352" w:rsidRPr="00D94FB8" w:rsidRDefault="00927352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27352" w:rsidRPr="00D94FB8" w:rsidRDefault="00927352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знать функции и режимы компьютерной программы «Система ЭОД», в частности подсистему «Контрольная деятельность»;</w:t>
      </w:r>
    </w:p>
    <w:p w:rsidR="00927352" w:rsidRPr="00D94FB8" w:rsidRDefault="00927352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участвовать в рассмотрении жалоб физических и юридических лиц на действия (бездей</w:t>
      </w:r>
      <w:r w:rsidR="007607F0" w:rsidRPr="00D94FB8">
        <w:rPr>
          <w:rFonts w:ascii="Times New Roman" w:hAnsi="Times New Roman" w:cs="Times New Roman"/>
          <w:sz w:val="24"/>
          <w:szCs w:val="24"/>
        </w:rPr>
        <w:t>ствия)</w:t>
      </w:r>
      <w:r w:rsidRPr="00D94FB8">
        <w:rPr>
          <w:rFonts w:ascii="Times New Roman" w:hAnsi="Times New Roman" w:cs="Times New Roman"/>
          <w:sz w:val="24"/>
          <w:szCs w:val="24"/>
        </w:rPr>
        <w:t xml:space="preserve"> сотрудников Инспекции в связи с осуществлением налоговым органом полномочий, установленных федеральными законами, нормативными правовыми актами Президента Российской Федерации или Правительства Российской Федерации;</w:t>
      </w:r>
    </w:p>
    <w:p w:rsidR="00927352" w:rsidRPr="00D94FB8" w:rsidRDefault="007607F0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- подготавливать по запросу </w:t>
      </w:r>
      <w:r w:rsidR="003A3B21" w:rsidRPr="00D94FB8">
        <w:rPr>
          <w:rFonts w:ascii="Times New Roman" w:hAnsi="Times New Roman" w:cs="Times New Roman"/>
          <w:sz w:val="24"/>
          <w:szCs w:val="24"/>
        </w:rPr>
        <w:t>У</w:t>
      </w:r>
      <w:r w:rsidR="00927352" w:rsidRPr="00D94FB8">
        <w:rPr>
          <w:rFonts w:ascii="Times New Roman" w:hAnsi="Times New Roman" w:cs="Times New Roman"/>
          <w:sz w:val="24"/>
          <w:szCs w:val="24"/>
        </w:rPr>
        <w:t>ФНС России по г. Москве заключени</w:t>
      </w:r>
      <w:r w:rsidR="00D21CB6" w:rsidRPr="00D94FB8">
        <w:rPr>
          <w:rFonts w:ascii="Times New Roman" w:hAnsi="Times New Roman" w:cs="Times New Roman"/>
          <w:sz w:val="24"/>
          <w:szCs w:val="24"/>
        </w:rPr>
        <w:t>я</w:t>
      </w:r>
      <w:r w:rsidR="00927352" w:rsidRPr="00D94FB8">
        <w:rPr>
          <w:rFonts w:ascii="Times New Roman" w:hAnsi="Times New Roman" w:cs="Times New Roman"/>
          <w:sz w:val="24"/>
          <w:szCs w:val="24"/>
        </w:rPr>
        <w:t xml:space="preserve"> по жалобам;</w:t>
      </w:r>
    </w:p>
    <w:p w:rsidR="00927352" w:rsidRPr="00D94FB8" w:rsidRDefault="00927352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рассматривать возражения (разногласия) налогоплательщиков (налоговых агентов</w:t>
      </w:r>
      <w:r w:rsidR="007607F0" w:rsidRPr="00D94FB8">
        <w:rPr>
          <w:rFonts w:ascii="Times New Roman" w:hAnsi="Times New Roman" w:cs="Times New Roman"/>
          <w:sz w:val="24"/>
          <w:szCs w:val="24"/>
        </w:rPr>
        <w:t>, плательщиков сборов) по актам</w:t>
      </w:r>
      <w:r w:rsidRPr="00D94FB8">
        <w:rPr>
          <w:rFonts w:ascii="Times New Roman" w:hAnsi="Times New Roman" w:cs="Times New Roman"/>
          <w:sz w:val="24"/>
          <w:szCs w:val="24"/>
        </w:rPr>
        <w:t xml:space="preserve"> налоговых проверок, назначенных и проведенных инспекцией ФНС России, по результатам рассмотрения которых подготавливается экспертное заключение об обоснованности (необоснованности) доводов налогоплательщика;</w:t>
      </w:r>
    </w:p>
    <w:p w:rsidR="00927352" w:rsidRPr="00D94FB8" w:rsidRDefault="00927352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 своевременное, с учетом предъявляемых требований, представление информации в вышестоящую налоговую службу (Федеральную налоговую службу, Управление Федеральной налоговой службы по г. Москве) в контролирующие и/или правоохранительные органы, а также структурным подразделениям Инспекции согласно указаниям руководства Инспекции;</w:t>
      </w:r>
    </w:p>
    <w:p w:rsidR="005A19CB" w:rsidRPr="00D94FB8" w:rsidRDefault="007607F0" w:rsidP="007607F0">
      <w:pPr>
        <w:pStyle w:val="af8"/>
        <w:tabs>
          <w:tab w:val="left" w:pos="567"/>
        </w:tabs>
        <w:spacing w:after="0"/>
        <w:ind w:left="0" w:firstLine="709"/>
      </w:pPr>
      <w:r w:rsidRPr="00D94FB8">
        <w:t xml:space="preserve">- </w:t>
      </w:r>
      <w:r w:rsidR="005A19CB" w:rsidRPr="00D94FB8">
        <w:t>направление информации и документов по запросам арбитражных судов и судов общей юрисдикции;</w:t>
      </w:r>
    </w:p>
    <w:p w:rsidR="007513FD" w:rsidRPr="00D94FB8" w:rsidRDefault="007607F0" w:rsidP="007607F0">
      <w:pPr>
        <w:pStyle w:val="af8"/>
        <w:spacing w:after="0"/>
        <w:ind w:left="0" w:firstLine="709"/>
        <w:jc w:val="both"/>
      </w:pPr>
      <w:r w:rsidRPr="00D94FB8">
        <w:t xml:space="preserve">- </w:t>
      </w:r>
      <w:r w:rsidR="007513FD" w:rsidRPr="00D94FB8">
        <w:t>подготовка документов, написание проектов исковых заявлений, отзывов, жа</w:t>
      </w:r>
      <w:r w:rsidR="00AC71E7" w:rsidRPr="00D94FB8">
        <w:t xml:space="preserve">лоб, </w:t>
      </w:r>
      <w:r w:rsidR="007513FD" w:rsidRPr="00D94FB8">
        <w:t xml:space="preserve">ходатайств и т.п. для представления интересов Инспекции в судах, арбитражных судах, у мировых судей, </w:t>
      </w:r>
      <w:r w:rsidR="007513FD" w:rsidRPr="00D94FB8">
        <w:rPr>
          <w:spacing w:val="8"/>
        </w:rPr>
        <w:t>на стадии предварительного следствия и т.п.;</w:t>
      </w:r>
    </w:p>
    <w:p w:rsidR="007513FD" w:rsidRPr="00D94FB8" w:rsidRDefault="007513FD" w:rsidP="007607F0">
      <w:pPr>
        <w:pStyle w:val="af8"/>
        <w:tabs>
          <w:tab w:val="left" w:pos="709"/>
          <w:tab w:val="left" w:pos="1134"/>
        </w:tabs>
        <w:spacing w:after="0"/>
        <w:ind w:left="0" w:firstLine="567"/>
        <w:jc w:val="both"/>
      </w:pPr>
      <w:r w:rsidRPr="00D94FB8">
        <w:rPr>
          <w:spacing w:val="8"/>
        </w:rPr>
        <w:t>- участие в судебных делах на всех стадиях процесса, участие в исполнительном производстве, в качестве истца, гражданского истца, ответчика, третьего лица, представителя и совершение всех процессуальные действия в интересах Инспекции;</w:t>
      </w:r>
    </w:p>
    <w:p w:rsidR="00927352" w:rsidRPr="00D94FB8" w:rsidRDefault="007607F0" w:rsidP="00927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- </w:t>
      </w:r>
      <w:r w:rsidR="00927352" w:rsidRPr="00D94FB8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927352" w:rsidRPr="00D94FB8" w:rsidRDefault="00927352" w:rsidP="007607F0">
      <w:pPr>
        <w:pStyle w:val="af8"/>
        <w:tabs>
          <w:tab w:val="left" w:pos="0"/>
        </w:tabs>
        <w:spacing w:after="0"/>
        <w:ind w:left="0" w:firstLine="709"/>
        <w:jc w:val="both"/>
      </w:pPr>
      <w:r w:rsidRPr="00D94FB8">
        <w:t xml:space="preserve">- </w:t>
      </w:r>
      <w:r w:rsidR="00A828B5" w:rsidRPr="00D94FB8">
        <w:t>о</w:t>
      </w:r>
      <w:r w:rsidR="007607F0" w:rsidRPr="00D94FB8">
        <w:t xml:space="preserve">формление </w:t>
      </w:r>
      <w:r w:rsidRPr="00D94FB8">
        <w:t>и предъя</w:t>
      </w:r>
      <w:r w:rsidR="007607F0" w:rsidRPr="00D94FB8">
        <w:t xml:space="preserve">вление в суды общей юрисдикции </w:t>
      </w:r>
      <w:r w:rsidRPr="00D94FB8">
        <w:t>и арбитражны</w:t>
      </w:r>
      <w:r w:rsidR="003D3040" w:rsidRPr="00D94FB8">
        <w:t>е суды исков по всем основаниям</w:t>
      </w:r>
      <w:r w:rsidRPr="00D94FB8">
        <w:t xml:space="preserve">, предусмотренным действующим </w:t>
      </w:r>
      <w:r w:rsidR="007607F0" w:rsidRPr="00D94FB8">
        <w:t xml:space="preserve">законодательством, в том числе </w:t>
      </w:r>
      <w:r w:rsidRPr="00D94FB8">
        <w:t>по пп.2 п.2</w:t>
      </w:r>
      <w:r w:rsidR="00101429" w:rsidRPr="00D94FB8">
        <w:t xml:space="preserve"> </w:t>
      </w:r>
      <w:r w:rsidRPr="00D94FB8">
        <w:t xml:space="preserve">ст. 45 НК </w:t>
      </w:r>
      <w:r w:rsidR="00D94FB8">
        <w:t>РФ в соответствии с письмом ФНС</w:t>
      </w:r>
      <w:r w:rsidRPr="00D94FB8">
        <w:t xml:space="preserve"> </w:t>
      </w:r>
      <w:r w:rsidR="00101429" w:rsidRPr="00D94FB8">
        <w:t xml:space="preserve">России </w:t>
      </w:r>
      <w:r w:rsidRPr="00D94FB8">
        <w:t>от 24.03.15г. №СА-4-7/4709@,</w:t>
      </w:r>
      <w:r w:rsidR="00101429" w:rsidRPr="00D94FB8">
        <w:t xml:space="preserve"> </w:t>
      </w:r>
      <w:r w:rsidRPr="00D94FB8">
        <w:t>дов</w:t>
      </w:r>
      <w:r w:rsidR="00DF5B59">
        <w:t xml:space="preserve">еденным письмом Управления ФНС </w:t>
      </w:r>
      <w:proofErr w:type="gramStart"/>
      <w:r w:rsidRPr="00D94FB8">
        <w:t>России  по</w:t>
      </w:r>
      <w:proofErr w:type="gramEnd"/>
      <w:r w:rsidRPr="00D94FB8">
        <w:t xml:space="preserve"> г. Москве от 26.03.15г. №08-15/027705@.</w:t>
      </w:r>
    </w:p>
    <w:p w:rsidR="00A828B5" w:rsidRPr="00D94FB8" w:rsidRDefault="00A828B5" w:rsidP="007607F0">
      <w:pPr>
        <w:pStyle w:val="af8"/>
        <w:tabs>
          <w:tab w:val="left" w:pos="567"/>
        </w:tabs>
        <w:spacing w:after="0"/>
        <w:ind w:left="0" w:firstLine="709"/>
        <w:jc w:val="both"/>
      </w:pPr>
      <w:r w:rsidRPr="00D94FB8">
        <w:rPr>
          <w:color w:val="000000"/>
          <w:spacing w:val="4"/>
        </w:rPr>
        <w:t xml:space="preserve">- исполнение Приказа ФНС России </w:t>
      </w:r>
      <w:r w:rsidR="007607F0" w:rsidRPr="00D94FB8">
        <w:rPr>
          <w:rFonts w:eastAsia="Calibri"/>
          <w:lang w:eastAsia="en-US"/>
        </w:rPr>
        <w:t xml:space="preserve">от 14.10.2016 </w:t>
      </w:r>
      <w:r w:rsidRPr="00D94FB8">
        <w:rPr>
          <w:rFonts w:eastAsia="Calibri"/>
          <w:lang w:eastAsia="en-US"/>
        </w:rPr>
        <w:t>№ММВ-7-18/560@ "Об организации работы по представлению интересов налоговых органов в   судах";</w:t>
      </w:r>
    </w:p>
    <w:p w:rsidR="00A00E4F" w:rsidRPr="00D94FB8" w:rsidRDefault="00A00E4F" w:rsidP="00A00E4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A00E4F" w:rsidRPr="00D94FB8" w:rsidRDefault="00A00E4F" w:rsidP="00A00E4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- выполнение иных поручений руководства в соответствии с Положением об отделе и </w:t>
      </w:r>
      <w:r w:rsidR="00181F83" w:rsidRPr="00D94FB8">
        <w:rPr>
          <w:rFonts w:ascii="Times New Roman" w:hAnsi="Times New Roman" w:cs="Times New Roman"/>
          <w:sz w:val="24"/>
          <w:szCs w:val="24"/>
        </w:rPr>
        <w:t>Инспекции.</w:t>
      </w:r>
    </w:p>
    <w:p w:rsidR="00535E03" w:rsidRPr="00D94FB8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9. </w:t>
      </w:r>
      <w:r w:rsidR="00FD6110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4FB8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C0D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5E03" w:rsidRPr="00D94FB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D94FB8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4FB8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94FB8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94FB8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94FB8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94F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94FB8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94FB8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94FB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94FB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94FB8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94FB8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94FB8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94FB8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94FB8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94FB8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94FB8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D94FB8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94FB8">
        <w:rPr>
          <w:rFonts w:ascii="Times New Roman" w:hAnsi="Times New Roman" w:cs="Times New Roman"/>
          <w:sz w:val="24"/>
          <w:szCs w:val="24"/>
        </w:rPr>
        <w:t>10</w:t>
      </w:r>
      <w:r w:rsidR="003B7A81" w:rsidRPr="00D94FB8">
        <w:rPr>
          <w:rFonts w:ascii="Times New Roman" w:hAnsi="Times New Roman" w:cs="Times New Roman"/>
          <w:sz w:val="24"/>
          <w:szCs w:val="24"/>
        </w:rPr>
        <w:t>. </w:t>
      </w:r>
      <w:r w:rsidR="001F3C9A">
        <w:rPr>
          <w:rFonts w:ascii="Times New Roman" w:hAnsi="Times New Roman" w:cs="Times New Roman"/>
          <w:sz w:val="24"/>
          <w:szCs w:val="24"/>
        </w:rPr>
        <w:t>Главный г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027236" w:rsidRPr="00D94FB8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D94FB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D94FB8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D94FB8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D94FB8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94FB8">
        <w:rPr>
          <w:rFonts w:ascii="Times New Roman" w:hAnsi="Times New Roman" w:cs="Times New Roman"/>
          <w:sz w:val="24"/>
          <w:szCs w:val="24"/>
        </w:rPr>
        <w:t>2004</w:t>
      </w:r>
      <w:r w:rsidR="00A828B5" w:rsidRPr="00D94FB8">
        <w:rPr>
          <w:rFonts w:ascii="Times New Roman" w:hAnsi="Times New Roman" w:cs="Times New Roman"/>
          <w:sz w:val="24"/>
          <w:szCs w:val="24"/>
        </w:rPr>
        <w:t xml:space="preserve"> №</w:t>
      </w:r>
      <w:r w:rsidR="00F03E6B" w:rsidRPr="00D94FB8">
        <w:rPr>
          <w:rFonts w:ascii="Times New Roman" w:hAnsi="Times New Roman" w:cs="Times New Roman"/>
          <w:sz w:val="24"/>
          <w:szCs w:val="24"/>
        </w:rPr>
        <w:t>506</w:t>
      </w:r>
      <w:r w:rsidR="00757903" w:rsidRPr="00D94FB8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D94FB8">
        <w:rPr>
          <w:rFonts w:ascii="Times New Roman" w:hAnsi="Times New Roman" w:cs="Times New Roman"/>
          <w:sz w:val="24"/>
          <w:szCs w:val="24"/>
        </w:rPr>
        <w:t xml:space="preserve">, </w:t>
      </w:r>
      <w:r w:rsidR="007607F0" w:rsidRPr="00D94FB8">
        <w:rPr>
          <w:rFonts w:ascii="Times New Roman" w:hAnsi="Times New Roman" w:cs="Times New Roman"/>
          <w:sz w:val="24"/>
          <w:szCs w:val="24"/>
        </w:rPr>
        <w:t>Положением об</w:t>
      </w:r>
      <w:r w:rsidR="00A828B5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7607F0" w:rsidRPr="00D94FB8">
        <w:rPr>
          <w:rFonts w:ascii="Times New Roman" w:hAnsi="Times New Roman" w:cs="Times New Roman"/>
          <w:sz w:val="24"/>
          <w:szCs w:val="24"/>
        </w:rPr>
        <w:t>И</w:t>
      </w:r>
      <w:r w:rsidR="00417B13" w:rsidRPr="00D94FB8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C2247F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777FC" w:rsidRPr="00D94FB8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37E7D" w:rsidRPr="00D94FB8">
        <w:rPr>
          <w:rFonts w:ascii="Times New Roman" w:hAnsi="Times New Roman" w:cs="Times New Roman"/>
          <w:sz w:val="24"/>
          <w:szCs w:val="24"/>
        </w:rPr>
        <w:t xml:space="preserve"> приказами </w:t>
      </w:r>
      <w:r w:rsidR="0066012C" w:rsidRPr="00D94FB8">
        <w:rPr>
          <w:rFonts w:ascii="Times New Roman" w:hAnsi="Times New Roman" w:cs="Times New Roman"/>
          <w:sz w:val="24"/>
          <w:szCs w:val="24"/>
        </w:rPr>
        <w:t>УФНС России по г.</w:t>
      </w:r>
      <w:r w:rsidR="00D94FB8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66012C" w:rsidRPr="00D94FB8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D94FB8">
        <w:rPr>
          <w:rFonts w:ascii="Times New Roman" w:hAnsi="Times New Roman" w:cs="Times New Roman"/>
          <w:sz w:val="24"/>
          <w:szCs w:val="24"/>
        </w:rPr>
        <w:t>,</w:t>
      </w:r>
      <w:r w:rsidR="009777FC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D94FB8">
        <w:rPr>
          <w:rFonts w:ascii="Times New Roman" w:hAnsi="Times New Roman" w:cs="Times New Roman"/>
          <w:sz w:val="24"/>
          <w:szCs w:val="24"/>
        </w:rPr>
        <w:t>приказ</w:t>
      </w:r>
      <w:r w:rsidR="00C463B4" w:rsidRPr="00D94FB8">
        <w:rPr>
          <w:rFonts w:ascii="Times New Roman" w:hAnsi="Times New Roman" w:cs="Times New Roman"/>
          <w:sz w:val="24"/>
          <w:szCs w:val="24"/>
        </w:rPr>
        <w:t>ами</w:t>
      </w:r>
      <w:r w:rsidR="0066012C" w:rsidRPr="00D94FB8">
        <w:rPr>
          <w:rFonts w:ascii="Times New Roman" w:hAnsi="Times New Roman" w:cs="Times New Roman"/>
          <w:sz w:val="24"/>
          <w:szCs w:val="24"/>
        </w:rPr>
        <w:t xml:space="preserve"> И</w:t>
      </w:r>
      <w:r w:rsidR="00A828B5" w:rsidRPr="00D94FB8">
        <w:rPr>
          <w:rFonts w:ascii="Times New Roman" w:hAnsi="Times New Roman" w:cs="Times New Roman"/>
          <w:sz w:val="24"/>
          <w:szCs w:val="24"/>
        </w:rPr>
        <w:t>ФНС России №</w:t>
      </w:r>
      <w:r w:rsidR="00D94FB8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A828B5" w:rsidRPr="00D94FB8">
        <w:rPr>
          <w:rFonts w:ascii="Times New Roman" w:hAnsi="Times New Roman" w:cs="Times New Roman"/>
          <w:sz w:val="24"/>
          <w:szCs w:val="24"/>
        </w:rPr>
        <w:t>5 по г.</w:t>
      </w:r>
      <w:r w:rsidR="00D94FB8" w:rsidRPr="00D94FB8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D94FB8">
        <w:rPr>
          <w:rFonts w:ascii="Times New Roman" w:hAnsi="Times New Roman" w:cs="Times New Roman"/>
          <w:sz w:val="24"/>
          <w:szCs w:val="24"/>
        </w:rPr>
        <w:t xml:space="preserve">Москве, </w:t>
      </w:r>
      <w:r w:rsidR="009777FC" w:rsidRPr="00D94FB8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D94FB8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D94FB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94FB8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11</w:t>
      </w:r>
      <w:r w:rsidR="003B7A81" w:rsidRPr="00D94FB8">
        <w:rPr>
          <w:rFonts w:ascii="Times New Roman" w:hAnsi="Times New Roman" w:cs="Times New Roman"/>
          <w:sz w:val="24"/>
          <w:szCs w:val="24"/>
        </w:rPr>
        <w:t>.</w:t>
      </w:r>
      <w:r w:rsidR="003314B0" w:rsidRPr="00D94FB8">
        <w:rPr>
          <w:rFonts w:ascii="Times New Roman" w:hAnsi="Times New Roman" w:cs="Times New Roman"/>
          <w:sz w:val="24"/>
          <w:szCs w:val="24"/>
        </w:rPr>
        <w:t> </w:t>
      </w:r>
      <w:r w:rsidR="001F3C9A">
        <w:rPr>
          <w:rFonts w:ascii="Times New Roman" w:hAnsi="Times New Roman" w:cs="Times New Roman"/>
          <w:sz w:val="24"/>
          <w:szCs w:val="24"/>
        </w:rPr>
        <w:t>Главный г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027236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4FB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F3C9A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EC0D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543A05" w:rsidRPr="00D94FB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D94FB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4FB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12</w:t>
      </w:r>
      <w:r w:rsidR="003B7A81" w:rsidRPr="00D94FB8">
        <w:rPr>
          <w:rFonts w:ascii="Times New Roman" w:hAnsi="Times New Roman" w:cs="Times New Roman"/>
          <w:sz w:val="24"/>
          <w:szCs w:val="24"/>
        </w:rPr>
        <w:t>.</w:t>
      </w:r>
      <w:r w:rsidR="00BB3568" w:rsidRPr="00D94FB8">
        <w:rPr>
          <w:rFonts w:ascii="Times New Roman" w:hAnsi="Times New Roman" w:cs="Times New Roman"/>
          <w:sz w:val="24"/>
          <w:szCs w:val="24"/>
        </w:rPr>
        <w:t> </w:t>
      </w:r>
      <w:r w:rsidR="003B7A81" w:rsidRPr="00D94FB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637E7D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94FB8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13</w:t>
      </w:r>
      <w:r w:rsidR="003B7A81" w:rsidRPr="00D94FB8">
        <w:rPr>
          <w:rFonts w:ascii="Times New Roman" w:hAnsi="Times New Roman" w:cs="Times New Roman"/>
          <w:sz w:val="24"/>
          <w:szCs w:val="24"/>
        </w:rPr>
        <w:t>.</w:t>
      </w:r>
      <w:r w:rsidR="00BB3568" w:rsidRPr="00D94FB8">
        <w:rPr>
          <w:rFonts w:ascii="Times New Roman" w:hAnsi="Times New Roman" w:cs="Times New Roman"/>
          <w:sz w:val="24"/>
          <w:szCs w:val="24"/>
        </w:rPr>
        <w:t> </w:t>
      </w:r>
      <w:r w:rsidR="003B7A81" w:rsidRPr="00D94FB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637E7D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94FB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94FB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F3C9A">
        <w:rPr>
          <w:rFonts w:ascii="Times New Roman" w:hAnsi="Times New Roman" w:cs="Times New Roman"/>
          <w:b/>
          <w:sz w:val="24"/>
          <w:szCs w:val="24"/>
        </w:rPr>
        <w:t xml:space="preserve"> главный </w:t>
      </w:r>
      <w:r w:rsidR="00EC0D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37E7D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94FB8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94FB8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94F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4FB8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D94FB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D94FB8">
        <w:rPr>
          <w:rFonts w:ascii="Times New Roman" w:hAnsi="Times New Roman" w:cs="Times New Roman"/>
          <w:sz w:val="24"/>
          <w:szCs w:val="24"/>
        </w:rPr>
        <w:t>. </w:t>
      </w:r>
      <w:r w:rsidR="001F3C9A">
        <w:rPr>
          <w:rFonts w:ascii="Times New Roman" w:hAnsi="Times New Roman" w:cs="Times New Roman"/>
          <w:sz w:val="24"/>
          <w:szCs w:val="24"/>
        </w:rPr>
        <w:t>Главный г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EC0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4FB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D94FB8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</w:t>
      </w:r>
      <w:r w:rsidR="00637E7D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="003D3040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Инспекции. </w:t>
      </w:r>
    </w:p>
    <w:p w:rsidR="009777FC" w:rsidRPr="00D94FB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EC0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D94FB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D94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D94FB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D94FB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4FB8" w:rsidRPr="00D94FB8" w:rsidRDefault="00D94FB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94FB8">
        <w:rPr>
          <w:rFonts w:ascii="Times New Roman" w:hAnsi="Times New Roman" w:cs="Times New Roman"/>
          <w:b/>
          <w:sz w:val="24"/>
          <w:szCs w:val="24"/>
        </w:rPr>
        <w:br/>
      </w:r>
      <w:r w:rsidRPr="00D94FB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D94FB8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</w:t>
      </w:r>
      <w:r w:rsidR="007A7062" w:rsidRPr="00D94FB8">
        <w:rPr>
          <w:rFonts w:ascii="Times New Roman" w:hAnsi="Times New Roman" w:cs="Times New Roman"/>
          <w:sz w:val="24"/>
          <w:szCs w:val="24"/>
        </w:rPr>
        <w:t>6</w:t>
      </w:r>
      <w:r w:rsidRPr="00D94FB8">
        <w:rPr>
          <w:rFonts w:ascii="Times New Roman" w:hAnsi="Times New Roman" w:cs="Times New Roman"/>
          <w:sz w:val="24"/>
          <w:szCs w:val="24"/>
        </w:rPr>
        <w:t>. </w:t>
      </w:r>
      <w:r w:rsidR="009777FC" w:rsidRPr="00D94FB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EC0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D94FB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D94FB8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</w:t>
      </w:r>
      <w:r w:rsidR="007A7062" w:rsidRPr="00D94FB8">
        <w:rPr>
          <w:rFonts w:ascii="Times New Roman" w:hAnsi="Times New Roman" w:cs="Times New Roman"/>
          <w:sz w:val="24"/>
          <w:szCs w:val="24"/>
        </w:rPr>
        <w:t>7</w:t>
      </w:r>
      <w:r w:rsidRPr="00D94FB8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C0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94FB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94FB8">
        <w:rPr>
          <w:rFonts w:ascii="Times New Roman" w:hAnsi="Times New Roman" w:cs="Times New Roman"/>
          <w:sz w:val="24"/>
          <w:szCs w:val="24"/>
        </w:rPr>
        <w:t>.08.</w:t>
      </w:r>
      <w:r w:rsidRPr="00D94FB8">
        <w:rPr>
          <w:rFonts w:ascii="Times New Roman" w:hAnsi="Times New Roman" w:cs="Times New Roman"/>
          <w:sz w:val="24"/>
          <w:szCs w:val="24"/>
        </w:rPr>
        <w:t>2002 №</w:t>
      </w:r>
      <w:r w:rsidR="00E6275C" w:rsidRPr="00D94FB8">
        <w:rPr>
          <w:rFonts w:ascii="Times New Roman" w:hAnsi="Times New Roman" w:cs="Times New Roman"/>
          <w:sz w:val="24"/>
          <w:szCs w:val="24"/>
        </w:rPr>
        <w:t> </w:t>
      </w:r>
      <w:r w:rsidRPr="00D94FB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94FB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94FB8">
        <w:rPr>
          <w:rFonts w:ascii="Times New Roman" w:hAnsi="Times New Roman" w:cs="Times New Roman"/>
          <w:sz w:val="24"/>
          <w:szCs w:val="24"/>
        </w:rPr>
        <w:t>№</w:t>
      </w:r>
      <w:r w:rsidR="00C10BD2" w:rsidRPr="00D94FB8">
        <w:rPr>
          <w:rFonts w:ascii="Times New Roman" w:hAnsi="Times New Roman" w:cs="Times New Roman"/>
          <w:sz w:val="24"/>
          <w:szCs w:val="24"/>
        </w:rPr>
        <w:t>33, ст.</w:t>
      </w:r>
      <w:r w:rsidR="007D402F" w:rsidRPr="00D94FB8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D94FB8">
        <w:rPr>
          <w:rFonts w:ascii="Times New Roman" w:hAnsi="Times New Roman" w:cs="Times New Roman"/>
          <w:sz w:val="24"/>
          <w:szCs w:val="24"/>
        </w:rPr>
        <w:t>№</w:t>
      </w:r>
      <w:r w:rsidR="00C10BD2" w:rsidRPr="00D94FB8">
        <w:rPr>
          <w:rFonts w:ascii="Times New Roman" w:hAnsi="Times New Roman" w:cs="Times New Roman"/>
          <w:sz w:val="24"/>
          <w:szCs w:val="24"/>
        </w:rPr>
        <w:t>29, ст.</w:t>
      </w:r>
      <w:r w:rsidR="007D402F" w:rsidRPr="00D94FB8">
        <w:rPr>
          <w:rFonts w:ascii="Times New Roman" w:hAnsi="Times New Roman" w:cs="Times New Roman"/>
          <w:sz w:val="24"/>
          <w:szCs w:val="24"/>
        </w:rPr>
        <w:t>3658)</w:t>
      </w:r>
      <w:r w:rsidRPr="00D94FB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</w:t>
      </w:r>
      <w:r w:rsidR="007A7062" w:rsidRPr="00D94FB8">
        <w:rPr>
          <w:rFonts w:ascii="Times New Roman" w:hAnsi="Times New Roman" w:cs="Times New Roman"/>
          <w:sz w:val="24"/>
          <w:szCs w:val="24"/>
        </w:rPr>
        <w:t>8</w:t>
      </w:r>
      <w:r w:rsidRPr="00D94FB8">
        <w:rPr>
          <w:rFonts w:ascii="Times New Roman" w:hAnsi="Times New Roman" w:cs="Times New Roman"/>
          <w:sz w:val="24"/>
          <w:szCs w:val="24"/>
        </w:rPr>
        <w:t>. </w:t>
      </w:r>
      <w:r w:rsidR="00031C33" w:rsidRPr="00D94FB8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и в пределах функциональной компетентности</w:t>
      </w:r>
      <w:r w:rsidR="00C636A7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3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EC0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D94FB8">
        <w:rPr>
          <w:rFonts w:ascii="Times New Roman" w:hAnsi="Times New Roman" w:cs="Times New Roman"/>
          <w:sz w:val="24"/>
          <w:szCs w:val="24"/>
        </w:rPr>
        <w:t>госуд</w:t>
      </w:r>
      <w:r w:rsidR="00EC0DA1">
        <w:rPr>
          <w:rFonts w:ascii="Times New Roman" w:hAnsi="Times New Roman" w:cs="Times New Roman"/>
          <w:sz w:val="24"/>
          <w:szCs w:val="24"/>
        </w:rPr>
        <w:t>арственные услуги не оказывает</w:t>
      </w:r>
      <w:r w:rsidR="009777FC" w:rsidRPr="00D94FB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94FB8">
        <w:rPr>
          <w:rFonts w:ascii="Times New Roman" w:hAnsi="Times New Roman" w:cs="Times New Roman"/>
          <w:b/>
          <w:sz w:val="24"/>
          <w:szCs w:val="24"/>
        </w:rPr>
        <w:t> </w:t>
      </w:r>
      <w:r w:rsidRPr="00D94FB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94F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FB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94F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1</w:t>
      </w:r>
      <w:r w:rsidR="007A7062" w:rsidRPr="00D94FB8">
        <w:rPr>
          <w:rFonts w:ascii="Times New Roman" w:hAnsi="Times New Roman" w:cs="Times New Roman"/>
          <w:sz w:val="24"/>
          <w:szCs w:val="24"/>
        </w:rPr>
        <w:t>9</w:t>
      </w:r>
      <w:r w:rsidRPr="00D94FB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94FB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94FB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F3C9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C0DA1">
        <w:rPr>
          <w:rFonts w:ascii="Times New Roman" w:hAnsi="Times New Roman" w:cs="Times New Roman"/>
          <w:sz w:val="24"/>
          <w:szCs w:val="24"/>
        </w:rPr>
        <w:t>г</w:t>
      </w:r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осу</w:t>
      </w:r>
      <w:bookmarkStart w:id="1" w:name="_GoBack"/>
      <w:bookmarkEnd w:id="1"/>
      <w:r w:rsidR="00EC0DA1">
        <w:rPr>
          <w:rFonts w:ascii="Times New Roman" w:hAnsi="Times New Roman" w:cs="Times New Roman"/>
          <w:color w:val="000000" w:themeColor="text1"/>
          <w:sz w:val="24"/>
          <w:szCs w:val="24"/>
        </w:rPr>
        <w:t>дарственный налоговый инспектор</w:t>
      </w:r>
      <w:r w:rsidR="00EC0DA1"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94FB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D94FB8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94F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D94FB8">
        <w:rPr>
          <w:rFonts w:ascii="Times New Roman" w:hAnsi="Times New Roman" w:cs="Times New Roman"/>
          <w:sz w:val="24"/>
          <w:szCs w:val="24"/>
        </w:rPr>
        <w:lastRenderedPageBreak/>
        <w:t>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F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94FB8" w:rsidRDefault="00D94FB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94FB8" w:rsidSect="00BD484F">
      <w:headerReference w:type="default" r:id="rId12"/>
      <w:type w:val="continuous"/>
      <w:pgSz w:w="11906" w:h="16838"/>
      <w:pgMar w:top="851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467" w:rsidRDefault="00060467" w:rsidP="003B7A81">
      <w:pPr>
        <w:spacing w:after="0" w:line="240" w:lineRule="auto"/>
      </w:pPr>
      <w:r>
        <w:separator/>
      </w:r>
    </w:p>
  </w:endnote>
  <w:endnote w:type="continuationSeparator" w:id="0">
    <w:p w:rsidR="00060467" w:rsidRDefault="0006046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467" w:rsidRDefault="00060467" w:rsidP="003B7A81">
      <w:pPr>
        <w:spacing w:after="0" w:line="240" w:lineRule="auto"/>
      </w:pPr>
      <w:r>
        <w:separator/>
      </w:r>
    </w:p>
  </w:footnote>
  <w:footnote w:type="continuationSeparator" w:id="0">
    <w:p w:rsidR="00060467" w:rsidRDefault="0006046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1266672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1619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F3C9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33BD0"/>
    <w:multiLevelType w:val="hybridMultilevel"/>
    <w:tmpl w:val="09B85C40"/>
    <w:lvl w:ilvl="0" w:tplc="4962B4F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61D8"/>
    <w:rsid w:val="00016846"/>
    <w:rsid w:val="00027236"/>
    <w:rsid w:val="00027871"/>
    <w:rsid w:val="00031C33"/>
    <w:rsid w:val="000364E3"/>
    <w:rsid w:val="000457F3"/>
    <w:rsid w:val="00056C36"/>
    <w:rsid w:val="00060467"/>
    <w:rsid w:val="0008440A"/>
    <w:rsid w:val="000916AA"/>
    <w:rsid w:val="00092644"/>
    <w:rsid w:val="000954F8"/>
    <w:rsid w:val="00096D32"/>
    <w:rsid w:val="000A2DAC"/>
    <w:rsid w:val="000B0869"/>
    <w:rsid w:val="000B3452"/>
    <w:rsid w:val="000B5048"/>
    <w:rsid w:val="000B58D3"/>
    <w:rsid w:val="000C04B0"/>
    <w:rsid w:val="000C0856"/>
    <w:rsid w:val="000C2E02"/>
    <w:rsid w:val="000C6E28"/>
    <w:rsid w:val="000C7D67"/>
    <w:rsid w:val="000D08EA"/>
    <w:rsid w:val="000D0A89"/>
    <w:rsid w:val="000E251D"/>
    <w:rsid w:val="000E425F"/>
    <w:rsid w:val="000E6619"/>
    <w:rsid w:val="000E7E5A"/>
    <w:rsid w:val="000F20B2"/>
    <w:rsid w:val="00101429"/>
    <w:rsid w:val="00117AD3"/>
    <w:rsid w:val="00121DFA"/>
    <w:rsid w:val="00125FAA"/>
    <w:rsid w:val="00141E3E"/>
    <w:rsid w:val="00145297"/>
    <w:rsid w:val="001559CE"/>
    <w:rsid w:val="00164AC9"/>
    <w:rsid w:val="0016525C"/>
    <w:rsid w:val="00165B7A"/>
    <w:rsid w:val="001665C3"/>
    <w:rsid w:val="00175938"/>
    <w:rsid w:val="00181F83"/>
    <w:rsid w:val="00191C83"/>
    <w:rsid w:val="001A0913"/>
    <w:rsid w:val="001A4313"/>
    <w:rsid w:val="001B2676"/>
    <w:rsid w:val="001B5BBA"/>
    <w:rsid w:val="001B77F7"/>
    <w:rsid w:val="001D2783"/>
    <w:rsid w:val="001D310D"/>
    <w:rsid w:val="001E1592"/>
    <w:rsid w:val="001E7244"/>
    <w:rsid w:val="001F3C9A"/>
    <w:rsid w:val="001F779C"/>
    <w:rsid w:val="002160F5"/>
    <w:rsid w:val="0022091F"/>
    <w:rsid w:val="00222CEF"/>
    <w:rsid w:val="00233367"/>
    <w:rsid w:val="0023364E"/>
    <w:rsid w:val="002359EB"/>
    <w:rsid w:val="0024543C"/>
    <w:rsid w:val="0025122B"/>
    <w:rsid w:val="00254973"/>
    <w:rsid w:val="00254D09"/>
    <w:rsid w:val="002550FA"/>
    <w:rsid w:val="00270268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515F"/>
    <w:rsid w:val="00357355"/>
    <w:rsid w:val="0037407B"/>
    <w:rsid w:val="00383F47"/>
    <w:rsid w:val="00384650"/>
    <w:rsid w:val="0039311C"/>
    <w:rsid w:val="003A3B21"/>
    <w:rsid w:val="003A43AB"/>
    <w:rsid w:val="003A6B64"/>
    <w:rsid w:val="003B7A81"/>
    <w:rsid w:val="003C4B94"/>
    <w:rsid w:val="003C5B5B"/>
    <w:rsid w:val="003D3040"/>
    <w:rsid w:val="003E04A5"/>
    <w:rsid w:val="003E2C1C"/>
    <w:rsid w:val="003E5417"/>
    <w:rsid w:val="003E718F"/>
    <w:rsid w:val="003F7717"/>
    <w:rsid w:val="00401F5D"/>
    <w:rsid w:val="004029C5"/>
    <w:rsid w:val="00404AE7"/>
    <w:rsid w:val="004161E8"/>
    <w:rsid w:val="00417B13"/>
    <w:rsid w:val="00421C68"/>
    <w:rsid w:val="004238A0"/>
    <w:rsid w:val="0042421D"/>
    <w:rsid w:val="004337BC"/>
    <w:rsid w:val="0044318B"/>
    <w:rsid w:val="0045340E"/>
    <w:rsid w:val="00457078"/>
    <w:rsid w:val="00463231"/>
    <w:rsid w:val="00463D68"/>
    <w:rsid w:val="004776BC"/>
    <w:rsid w:val="00481936"/>
    <w:rsid w:val="0049073B"/>
    <w:rsid w:val="00491857"/>
    <w:rsid w:val="00492771"/>
    <w:rsid w:val="00493417"/>
    <w:rsid w:val="004A2BA7"/>
    <w:rsid w:val="004A3010"/>
    <w:rsid w:val="004B09B4"/>
    <w:rsid w:val="004B1BE0"/>
    <w:rsid w:val="004B22D7"/>
    <w:rsid w:val="004B25E1"/>
    <w:rsid w:val="004B7353"/>
    <w:rsid w:val="004F324E"/>
    <w:rsid w:val="004F79B4"/>
    <w:rsid w:val="00502F20"/>
    <w:rsid w:val="00511B14"/>
    <w:rsid w:val="00522C1F"/>
    <w:rsid w:val="0052577E"/>
    <w:rsid w:val="00526097"/>
    <w:rsid w:val="00526FFE"/>
    <w:rsid w:val="0053153E"/>
    <w:rsid w:val="00532AAD"/>
    <w:rsid w:val="005357D6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19CB"/>
    <w:rsid w:val="005A3167"/>
    <w:rsid w:val="005A3212"/>
    <w:rsid w:val="005A50D5"/>
    <w:rsid w:val="005B67C0"/>
    <w:rsid w:val="005C0179"/>
    <w:rsid w:val="005D1E14"/>
    <w:rsid w:val="005D1E6A"/>
    <w:rsid w:val="005E648D"/>
    <w:rsid w:val="005F623B"/>
    <w:rsid w:val="005F7ADC"/>
    <w:rsid w:val="00630988"/>
    <w:rsid w:val="00637E7D"/>
    <w:rsid w:val="0065373F"/>
    <w:rsid w:val="0066012C"/>
    <w:rsid w:val="006618E5"/>
    <w:rsid w:val="006630A7"/>
    <w:rsid w:val="00664A12"/>
    <w:rsid w:val="00671F80"/>
    <w:rsid w:val="00681090"/>
    <w:rsid w:val="00681755"/>
    <w:rsid w:val="00683559"/>
    <w:rsid w:val="00690288"/>
    <w:rsid w:val="006953B6"/>
    <w:rsid w:val="006A44FB"/>
    <w:rsid w:val="006A5528"/>
    <w:rsid w:val="006B5EC0"/>
    <w:rsid w:val="006C0C23"/>
    <w:rsid w:val="006C23F4"/>
    <w:rsid w:val="006D1DF5"/>
    <w:rsid w:val="006E0906"/>
    <w:rsid w:val="006E2C92"/>
    <w:rsid w:val="006E6747"/>
    <w:rsid w:val="006F140C"/>
    <w:rsid w:val="00712D9A"/>
    <w:rsid w:val="00713815"/>
    <w:rsid w:val="0071560A"/>
    <w:rsid w:val="00721040"/>
    <w:rsid w:val="007311EC"/>
    <w:rsid w:val="007358FB"/>
    <w:rsid w:val="00746A4B"/>
    <w:rsid w:val="00750DC0"/>
    <w:rsid w:val="007513FD"/>
    <w:rsid w:val="00757903"/>
    <w:rsid w:val="007607F0"/>
    <w:rsid w:val="00765E4A"/>
    <w:rsid w:val="00775378"/>
    <w:rsid w:val="00783E24"/>
    <w:rsid w:val="00792940"/>
    <w:rsid w:val="007952BC"/>
    <w:rsid w:val="00796166"/>
    <w:rsid w:val="007A056A"/>
    <w:rsid w:val="007A66A8"/>
    <w:rsid w:val="007A7062"/>
    <w:rsid w:val="007B0EB1"/>
    <w:rsid w:val="007B2780"/>
    <w:rsid w:val="007B423C"/>
    <w:rsid w:val="007D402F"/>
    <w:rsid w:val="007F339E"/>
    <w:rsid w:val="007F3D35"/>
    <w:rsid w:val="0080128B"/>
    <w:rsid w:val="00802DE2"/>
    <w:rsid w:val="00804AB6"/>
    <w:rsid w:val="00806B0C"/>
    <w:rsid w:val="00810894"/>
    <w:rsid w:val="00812BFB"/>
    <w:rsid w:val="00814CEF"/>
    <w:rsid w:val="0081666B"/>
    <w:rsid w:val="00822936"/>
    <w:rsid w:val="00835DA1"/>
    <w:rsid w:val="00852A36"/>
    <w:rsid w:val="00854129"/>
    <w:rsid w:val="00867104"/>
    <w:rsid w:val="00877280"/>
    <w:rsid w:val="008779F3"/>
    <w:rsid w:val="008803F8"/>
    <w:rsid w:val="00882463"/>
    <w:rsid w:val="008B3A9A"/>
    <w:rsid w:val="008C452E"/>
    <w:rsid w:val="008E19E4"/>
    <w:rsid w:val="008E4B65"/>
    <w:rsid w:val="008F7217"/>
    <w:rsid w:val="008F7C86"/>
    <w:rsid w:val="00902411"/>
    <w:rsid w:val="009079D6"/>
    <w:rsid w:val="009161C4"/>
    <w:rsid w:val="00926516"/>
    <w:rsid w:val="00926C6E"/>
    <w:rsid w:val="00927352"/>
    <w:rsid w:val="00931125"/>
    <w:rsid w:val="00933CCA"/>
    <w:rsid w:val="00935FCB"/>
    <w:rsid w:val="00942953"/>
    <w:rsid w:val="009461A3"/>
    <w:rsid w:val="00950A95"/>
    <w:rsid w:val="00972327"/>
    <w:rsid w:val="00976C59"/>
    <w:rsid w:val="009777FC"/>
    <w:rsid w:val="0098413A"/>
    <w:rsid w:val="00991494"/>
    <w:rsid w:val="009A239B"/>
    <w:rsid w:val="009A284E"/>
    <w:rsid w:val="009A732F"/>
    <w:rsid w:val="009A7768"/>
    <w:rsid w:val="009B5ADA"/>
    <w:rsid w:val="009B6831"/>
    <w:rsid w:val="009D54D6"/>
    <w:rsid w:val="009D5A89"/>
    <w:rsid w:val="009E2EE8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4B18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605D"/>
    <w:rsid w:val="00A63561"/>
    <w:rsid w:val="00A73AA6"/>
    <w:rsid w:val="00A828B5"/>
    <w:rsid w:val="00A866A9"/>
    <w:rsid w:val="00A953EF"/>
    <w:rsid w:val="00AC71E7"/>
    <w:rsid w:val="00AD5E44"/>
    <w:rsid w:val="00AE00D3"/>
    <w:rsid w:val="00AF09BA"/>
    <w:rsid w:val="00AF4BFF"/>
    <w:rsid w:val="00AF55C8"/>
    <w:rsid w:val="00AF5AEF"/>
    <w:rsid w:val="00B00C29"/>
    <w:rsid w:val="00B01ED0"/>
    <w:rsid w:val="00B12C12"/>
    <w:rsid w:val="00B14886"/>
    <w:rsid w:val="00B14EB0"/>
    <w:rsid w:val="00B16199"/>
    <w:rsid w:val="00B17003"/>
    <w:rsid w:val="00B21FC7"/>
    <w:rsid w:val="00B22331"/>
    <w:rsid w:val="00B24857"/>
    <w:rsid w:val="00B310A4"/>
    <w:rsid w:val="00B51EA9"/>
    <w:rsid w:val="00B57C47"/>
    <w:rsid w:val="00B7300E"/>
    <w:rsid w:val="00B82347"/>
    <w:rsid w:val="00B85515"/>
    <w:rsid w:val="00B86255"/>
    <w:rsid w:val="00B8634E"/>
    <w:rsid w:val="00B91278"/>
    <w:rsid w:val="00BA51E1"/>
    <w:rsid w:val="00BB3568"/>
    <w:rsid w:val="00BB3D0B"/>
    <w:rsid w:val="00BD484F"/>
    <w:rsid w:val="00BE52D9"/>
    <w:rsid w:val="00BF7391"/>
    <w:rsid w:val="00C10BD2"/>
    <w:rsid w:val="00C158E5"/>
    <w:rsid w:val="00C20C8F"/>
    <w:rsid w:val="00C2247F"/>
    <w:rsid w:val="00C23B14"/>
    <w:rsid w:val="00C45C07"/>
    <w:rsid w:val="00C463B4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E5967"/>
    <w:rsid w:val="00D00C06"/>
    <w:rsid w:val="00D1572F"/>
    <w:rsid w:val="00D21CB6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94FB8"/>
    <w:rsid w:val="00DA344C"/>
    <w:rsid w:val="00DA6C91"/>
    <w:rsid w:val="00DD1315"/>
    <w:rsid w:val="00DD7974"/>
    <w:rsid w:val="00DE6E00"/>
    <w:rsid w:val="00DF1D9B"/>
    <w:rsid w:val="00DF3181"/>
    <w:rsid w:val="00DF5B59"/>
    <w:rsid w:val="00E1207B"/>
    <w:rsid w:val="00E15CB3"/>
    <w:rsid w:val="00E25992"/>
    <w:rsid w:val="00E30516"/>
    <w:rsid w:val="00E500DB"/>
    <w:rsid w:val="00E5383C"/>
    <w:rsid w:val="00E544F0"/>
    <w:rsid w:val="00E6275C"/>
    <w:rsid w:val="00E67578"/>
    <w:rsid w:val="00E711C3"/>
    <w:rsid w:val="00E8124D"/>
    <w:rsid w:val="00E82BAC"/>
    <w:rsid w:val="00E9108C"/>
    <w:rsid w:val="00E927FC"/>
    <w:rsid w:val="00E95328"/>
    <w:rsid w:val="00E96251"/>
    <w:rsid w:val="00E96882"/>
    <w:rsid w:val="00E974DD"/>
    <w:rsid w:val="00EA60E2"/>
    <w:rsid w:val="00EC0DA1"/>
    <w:rsid w:val="00EC1200"/>
    <w:rsid w:val="00EC3748"/>
    <w:rsid w:val="00ED286B"/>
    <w:rsid w:val="00ED33DD"/>
    <w:rsid w:val="00ED38F8"/>
    <w:rsid w:val="00ED6F66"/>
    <w:rsid w:val="00EE10F8"/>
    <w:rsid w:val="00EE4181"/>
    <w:rsid w:val="00EF418E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36D1F"/>
    <w:rsid w:val="00F441DF"/>
    <w:rsid w:val="00F52B51"/>
    <w:rsid w:val="00F6429D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52C8A-DFA7-4655-A207-26E9463B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D484F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9273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9273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DFB71-6B90-4976-BD00-B00F9808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2556</Words>
  <Characters>14571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3</cp:revision>
  <cp:lastPrinted>2022-03-21T12:46:00Z</cp:lastPrinted>
  <dcterms:created xsi:type="dcterms:W3CDTF">2022-03-21T12:48:00Z</dcterms:created>
  <dcterms:modified xsi:type="dcterms:W3CDTF">2022-04-13T12:27:00Z</dcterms:modified>
</cp:coreProperties>
</file>